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061D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061D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52DA8A27" w:rsidR="00324D7B" w:rsidRDefault="00324D7B">
      <w:pPr>
        <w:rPr>
          <w:rFonts w:ascii="Verdana" w:hAnsi="Verdana"/>
          <w:b/>
          <w:color w:val="002060"/>
          <w:lang w:val="en-GB"/>
        </w:rPr>
      </w:pPr>
      <w:bookmarkStart w:id="0" w:name="_GoBack"/>
      <w:bookmarkEnd w:id="0"/>
    </w:p>
    <w:sectPr w:rsidR="00324D7B"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080E1" w14:textId="77777777" w:rsidR="009061D1" w:rsidRDefault="009061D1" w:rsidP="00261299">
      <w:pPr>
        <w:spacing w:after="0" w:line="240" w:lineRule="auto"/>
      </w:pPr>
      <w:r>
        <w:separator/>
      </w:r>
    </w:p>
  </w:endnote>
  <w:endnote w:type="continuationSeparator" w:id="0">
    <w:p w14:paraId="4DC154BB" w14:textId="77777777" w:rsidR="009061D1" w:rsidRDefault="009061D1" w:rsidP="00261299">
      <w:pPr>
        <w:spacing w:after="0" w:line="240" w:lineRule="auto"/>
      </w:pPr>
      <w:r>
        <w:continuationSeparator/>
      </w:r>
    </w:p>
  </w:endnote>
  <w:endnote w:type="continuationNotice" w:id="1">
    <w:p w14:paraId="7E231224" w14:textId="77777777" w:rsidR="009061D1" w:rsidRDefault="009061D1">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w:t>
      </w:r>
      <w:proofErr w:type="spellStart"/>
      <w:r w:rsidRPr="00727D29">
        <w:rPr>
          <w:sz w:val="22"/>
          <w:szCs w:val="22"/>
          <w:lang w:val="en-GB"/>
        </w:rPr>
        <w:t>cybersecurity</w:t>
      </w:r>
      <w:proofErr w:type="spellEnd"/>
      <w:r w:rsidRPr="00727D29">
        <w:rPr>
          <w:sz w:val="22"/>
          <w:szCs w:val="22"/>
          <w:lang w:val="en-GB"/>
        </w:rPr>
        <w:t>;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55200E89" w14:textId="77777777" w:rsidR="00766189" w:rsidRDefault="00EF3842">
        <w:pPr>
          <w:pStyle w:val="Footer"/>
          <w:jc w:val="center"/>
          <w:rPr>
            <w:noProof/>
          </w:rPr>
        </w:pPr>
        <w:r>
          <w:fldChar w:fldCharType="begin"/>
        </w:r>
        <w:r>
          <w:instrText xml:space="preserve"> PAGE   \* MERGEFORMAT </w:instrText>
        </w:r>
        <w:r>
          <w:fldChar w:fldCharType="separate"/>
        </w:r>
        <w:r w:rsidR="00766189">
          <w:rPr>
            <w:noProof/>
          </w:rPr>
          <w:t>2</w:t>
        </w:r>
        <w:r>
          <w:rPr>
            <w:noProof/>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778"/>
        </w:tblGrid>
        <w:tr w:rsidR="00766189" w:rsidRPr="00766189" w14:paraId="3BEC2949" w14:textId="77777777" w:rsidTr="00766189">
          <w:tc>
            <w:tcPr>
              <w:tcW w:w="5778" w:type="dxa"/>
            </w:tcPr>
            <w:p w14:paraId="43677DD6" w14:textId="347DBAA6" w:rsidR="00766189" w:rsidRPr="00766189" w:rsidRDefault="00766189" w:rsidP="00766189">
              <w:pPr>
                <w:pStyle w:val="Footer"/>
                <w:rPr>
                  <w:rFonts w:ascii="Times New Roman" w:hAnsi="Times New Roman" w:cs="Times New Roman"/>
                  <w:i/>
                  <w:sz w:val="16"/>
                  <w:szCs w:val="16"/>
                </w:rPr>
              </w:pPr>
              <w:r w:rsidRPr="00766189">
                <w:rPr>
                  <w:rFonts w:ascii="Times New Roman" w:hAnsi="Times New Roman" w:cs="Times New Roman"/>
                  <w:i/>
                  <w:sz w:val="16"/>
                  <w:szCs w:val="16"/>
                  <w:lang w:val="ro-RO"/>
                </w:rPr>
                <w:t>F 673.19</w:t>
              </w:r>
              <w:r w:rsidRPr="00766189">
                <w:rPr>
                  <w:rFonts w:ascii="Times New Roman" w:hAnsi="Times New Roman" w:cs="Times New Roman"/>
                  <w:i/>
                  <w:sz w:val="16"/>
                  <w:szCs w:val="16"/>
                  <w:lang w:val="ro-RO"/>
                </w:rPr>
                <w:t>/Ed.01</w:t>
              </w:r>
            </w:p>
          </w:tc>
          <w:tc>
            <w:tcPr>
              <w:tcW w:w="5778" w:type="dxa"/>
            </w:tcPr>
            <w:p w14:paraId="745354E1" w14:textId="77777777" w:rsidR="00766189" w:rsidRPr="00766189" w:rsidRDefault="00766189">
              <w:pPr>
                <w:pStyle w:val="Footer"/>
                <w:jc w:val="center"/>
                <w:rPr>
                  <w:rFonts w:ascii="Times New Roman" w:hAnsi="Times New Roman" w:cs="Times New Roman"/>
                  <w:i/>
                  <w:sz w:val="16"/>
                  <w:szCs w:val="16"/>
                </w:rPr>
              </w:pPr>
            </w:p>
          </w:tc>
        </w:tr>
      </w:tbl>
      <w:p w14:paraId="6EE6E9C8" w14:textId="49DA8698" w:rsidR="00EF3842" w:rsidRDefault="009061D1">
        <w:pPr>
          <w:pStyle w:val="Footer"/>
          <w:jc w:val="center"/>
        </w:pPr>
      </w:p>
    </w:sdtContent>
  </w:sdt>
  <w:p w14:paraId="76DE905B"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D145A" w14:textId="77777777" w:rsidR="009061D1" w:rsidRDefault="009061D1" w:rsidP="00261299">
      <w:pPr>
        <w:spacing w:after="0" w:line="240" w:lineRule="auto"/>
      </w:pPr>
      <w:r>
        <w:separator/>
      </w:r>
    </w:p>
  </w:footnote>
  <w:footnote w:type="continuationSeparator" w:id="0">
    <w:p w14:paraId="73B2BC7E" w14:textId="77777777" w:rsidR="009061D1" w:rsidRDefault="009061D1" w:rsidP="00261299">
      <w:pPr>
        <w:spacing w:after="0" w:line="240" w:lineRule="auto"/>
      </w:pPr>
      <w:r>
        <w:continuationSeparator/>
      </w:r>
    </w:p>
  </w:footnote>
  <w:footnote w:type="continuationNotice" w:id="1">
    <w:p w14:paraId="414601E1" w14:textId="77777777" w:rsidR="009061D1" w:rsidRDefault="009061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B6175"/>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103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189"/>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E35"/>
    <w:rsid w:val="008D0D39"/>
    <w:rsid w:val="008D4767"/>
    <w:rsid w:val="008D4C2F"/>
    <w:rsid w:val="008E2458"/>
    <w:rsid w:val="008E24CA"/>
    <w:rsid w:val="008E3A25"/>
    <w:rsid w:val="008E4690"/>
    <w:rsid w:val="008E4FC8"/>
    <w:rsid w:val="008F1210"/>
    <w:rsid w:val="008F18B9"/>
    <w:rsid w:val="008F1983"/>
    <w:rsid w:val="008F70F6"/>
    <w:rsid w:val="00905CE4"/>
    <w:rsid w:val="009061D1"/>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5C39"/>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66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66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EC1B37E-DDB6-44ED-B677-5DB421C6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998</Words>
  <Characters>5693</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European Commission</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Radu_C</cp:lastModifiedBy>
  <cp:revision>3</cp:revision>
  <cp:lastPrinted>2015-04-10T09:51:00Z</cp:lastPrinted>
  <dcterms:created xsi:type="dcterms:W3CDTF">2019-11-13T07:12:00Z</dcterms:created>
  <dcterms:modified xsi:type="dcterms:W3CDTF">2020-01-15T15:33:00Z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